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A2" w:rsidRPr="00A829F3" w:rsidRDefault="0095513D" w:rsidP="0095513D">
      <w:pPr>
        <w:jc w:val="center"/>
        <w:rPr>
          <w:rFonts w:ascii="Times New Roman" w:hAnsi="Times New Roman" w:cs="Times New Roman"/>
          <w:b/>
          <w:sz w:val="28"/>
        </w:rPr>
      </w:pPr>
      <w:r w:rsidRPr="00A829F3">
        <w:rPr>
          <w:rFonts w:ascii="Times New Roman" w:hAnsi="Times New Roman" w:cs="Times New Roman"/>
          <w:b/>
          <w:sz w:val="28"/>
        </w:rPr>
        <w:t>Biedrība „ Latgolys Studentu centrs”  uzsāk jaunu projektu</w:t>
      </w:r>
      <w:r w:rsidR="00C57125" w:rsidRPr="00A829F3">
        <w:rPr>
          <w:rFonts w:ascii="Times New Roman" w:hAnsi="Times New Roman" w:cs="Times New Roman"/>
          <w:b/>
          <w:sz w:val="28"/>
        </w:rPr>
        <w:t xml:space="preserve"> jaunieš</w:t>
      </w:r>
      <w:r w:rsidRPr="00A829F3">
        <w:rPr>
          <w:rFonts w:ascii="Times New Roman" w:hAnsi="Times New Roman" w:cs="Times New Roman"/>
          <w:b/>
          <w:sz w:val="28"/>
        </w:rPr>
        <w:t>iem „Dubnas pieRaksti”.</w:t>
      </w:r>
    </w:p>
    <w:p w:rsidR="00FC0A10" w:rsidRDefault="00FC0A10" w:rsidP="00A829F3">
      <w:pPr>
        <w:jc w:val="both"/>
        <w:rPr>
          <w:rFonts w:ascii="Times New Roman" w:hAnsi="Times New Roman" w:cs="Times New Roman"/>
          <w:sz w:val="28"/>
        </w:rPr>
      </w:pPr>
    </w:p>
    <w:p w:rsidR="00466DBA" w:rsidRDefault="00466DBA" w:rsidP="00A829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Apvienojot Daugavpils, Vārkavas un Līvānu novadus, biedrība „Latgolys Studentu centrs”  uzsāk jauniešu iniciatīvu projektu  „ Dubnas pieRaksti”.</w:t>
      </w:r>
    </w:p>
    <w:p w:rsidR="00466DBA" w:rsidRDefault="00466DBA" w:rsidP="008E3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Projekta galvenā doma ir saaicināt jauniešus no dažādiem novadiem, lai vasaras sākumā dotos kopīga piedzīvojumā</w:t>
      </w:r>
      <w:r w:rsidR="00A829F3">
        <w:rPr>
          <w:rFonts w:ascii="Times New Roman" w:hAnsi="Times New Roman" w:cs="Times New Roman"/>
          <w:sz w:val="28"/>
        </w:rPr>
        <w:t xml:space="preserve"> —</w:t>
      </w:r>
      <w:r>
        <w:rPr>
          <w:rFonts w:ascii="Times New Roman" w:hAnsi="Times New Roman" w:cs="Times New Roman"/>
          <w:sz w:val="28"/>
        </w:rPr>
        <w:t xml:space="preserve"> 6 dienu laivu pārbraucien</w:t>
      </w:r>
      <w:r w:rsidR="00FC0A10">
        <w:rPr>
          <w:rFonts w:ascii="Times New Roman" w:hAnsi="Times New Roman" w:cs="Times New Roman"/>
          <w:sz w:val="28"/>
        </w:rPr>
        <w:t>ā pa Dubnas upi</w:t>
      </w:r>
      <w:r w:rsidR="001E7C5A">
        <w:rPr>
          <w:rFonts w:ascii="Times New Roman" w:hAnsi="Times New Roman" w:cs="Times New Roman"/>
          <w:sz w:val="28"/>
        </w:rPr>
        <w:t xml:space="preserve">, kura laikā </w:t>
      </w:r>
      <w:r w:rsidR="00FC0A10">
        <w:rPr>
          <w:rFonts w:ascii="Times New Roman" w:hAnsi="Times New Roman" w:cs="Times New Roman"/>
          <w:sz w:val="28"/>
        </w:rPr>
        <w:t xml:space="preserve">tiktu </w:t>
      </w:r>
      <w:r w:rsidR="001E7C5A">
        <w:rPr>
          <w:rFonts w:ascii="Times New Roman" w:hAnsi="Times New Roman" w:cs="Times New Roman"/>
          <w:sz w:val="28"/>
        </w:rPr>
        <w:t>pētī</w:t>
      </w:r>
      <w:r w:rsidR="00FC0A10">
        <w:rPr>
          <w:rFonts w:ascii="Times New Roman" w:hAnsi="Times New Roman" w:cs="Times New Roman"/>
          <w:sz w:val="28"/>
        </w:rPr>
        <w:t>ti</w:t>
      </w:r>
      <w:r w:rsidR="001E7C5A">
        <w:rPr>
          <w:rFonts w:ascii="Times New Roman" w:hAnsi="Times New Roman" w:cs="Times New Roman"/>
          <w:sz w:val="28"/>
        </w:rPr>
        <w:t xml:space="preserve"> upes kras</w:t>
      </w:r>
      <w:r w:rsidR="0029453A">
        <w:rPr>
          <w:rFonts w:ascii="Times New Roman" w:hAnsi="Times New Roman" w:cs="Times New Roman"/>
          <w:sz w:val="28"/>
        </w:rPr>
        <w:t>tā esošie</w:t>
      </w:r>
      <w:r w:rsidR="00FC0A10">
        <w:rPr>
          <w:rFonts w:ascii="Times New Roman" w:hAnsi="Times New Roman" w:cs="Times New Roman"/>
          <w:sz w:val="28"/>
        </w:rPr>
        <w:t xml:space="preserve"> kultūrvēstures objekti</w:t>
      </w:r>
      <w:r w:rsidR="001E7C5A">
        <w:rPr>
          <w:rFonts w:ascii="Times New Roman" w:hAnsi="Times New Roman" w:cs="Times New Roman"/>
          <w:sz w:val="28"/>
        </w:rPr>
        <w:t>, intervē</w:t>
      </w:r>
      <w:r w:rsidR="00FC0A10">
        <w:rPr>
          <w:rFonts w:ascii="Times New Roman" w:hAnsi="Times New Roman" w:cs="Times New Roman"/>
          <w:sz w:val="28"/>
        </w:rPr>
        <w:t>ti</w:t>
      </w:r>
      <w:r w:rsidR="001E7C5A">
        <w:rPr>
          <w:rFonts w:ascii="Times New Roman" w:hAnsi="Times New Roman" w:cs="Times New Roman"/>
          <w:sz w:val="28"/>
        </w:rPr>
        <w:t xml:space="preserve"> piekrast</w:t>
      </w:r>
      <w:r w:rsidR="00FC0A10">
        <w:rPr>
          <w:rFonts w:ascii="Times New Roman" w:hAnsi="Times New Roman" w:cs="Times New Roman"/>
          <w:sz w:val="28"/>
        </w:rPr>
        <w:t>ē dzīvojošie iedzīvotāji</w:t>
      </w:r>
      <w:r w:rsidR="001E7C5A">
        <w:rPr>
          <w:rFonts w:ascii="Times New Roman" w:hAnsi="Times New Roman" w:cs="Times New Roman"/>
          <w:sz w:val="28"/>
        </w:rPr>
        <w:t xml:space="preserve"> un apgū</w:t>
      </w:r>
      <w:r w:rsidR="00FC0A10">
        <w:rPr>
          <w:rFonts w:ascii="Times New Roman" w:hAnsi="Times New Roman" w:cs="Times New Roman"/>
          <w:sz w:val="28"/>
        </w:rPr>
        <w:t>ta</w:t>
      </w:r>
      <w:r w:rsidR="001E7C5A">
        <w:rPr>
          <w:rFonts w:ascii="Times New Roman" w:hAnsi="Times New Roman" w:cs="Times New Roman"/>
          <w:sz w:val="28"/>
        </w:rPr>
        <w:t xml:space="preserve">s </w:t>
      </w:r>
      <w:r w:rsidR="001E7C5A" w:rsidRPr="001E7C5A">
        <w:rPr>
          <w:rFonts w:ascii="Times New Roman" w:hAnsi="Times New Roman" w:cs="Times New Roman"/>
          <w:sz w:val="28"/>
        </w:rPr>
        <w:t>jaunas kompetences: vides, kultūrvēstures, pilsoniskuma un videogrāfijas jomās.</w:t>
      </w:r>
      <w:r>
        <w:rPr>
          <w:rFonts w:ascii="Times New Roman" w:hAnsi="Times New Roman" w:cs="Times New Roman"/>
          <w:sz w:val="28"/>
        </w:rPr>
        <w:t xml:space="preserve"> </w:t>
      </w:r>
      <w:r w:rsidR="00FC0A10">
        <w:rPr>
          <w:rFonts w:ascii="Times New Roman" w:hAnsi="Times New Roman" w:cs="Times New Roman"/>
          <w:sz w:val="28"/>
        </w:rPr>
        <w:t xml:space="preserve">Pēc laivošanas posma, jaunieši kopīgiem spēkiem veidos fotogrāfiju izstādi, filmu un informatīvu materiālu vidi, par ekspedīcijas laikā piedzīvoto, redzēto, dzirdēto un sajusto. </w:t>
      </w:r>
    </w:p>
    <w:p w:rsidR="00FC0A10" w:rsidRPr="00A829F3" w:rsidRDefault="00FC0A10" w:rsidP="00FC0A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Projektā aicināti piedalīties 20 jaunieši vecumā </w:t>
      </w:r>
      <w:r w:rsidRPr="008E3A7E">
        <w:rPr>
          <w:rFonts w:ascii="Times New Roman" w:hAnsi="Times New Roman" w:cs="Times New Roman"/>
          <w:sz w:val="28"/>
        </w:rPr>
        <w:t xml:space="preserve">no 18 līdz 30 gadiem no Daugavpils, </w:t>
      </w:r>
      <w:r>
        <w:rPr>
          <w:rFonts w:ascii="Times New Roman" w:hAnsi="Times New Roman" w:cs="Times New Roman"/>
          <w:sz w:val="28"/>
        </w:rPr>
        <w:t xml:space="preserve">Preiļu, </w:t>
      </w:r>
      <w:r w:rsidRPr="008E3A7E">
        <w:rPr>
          <w:rFonts w:ascii="Times New Roman" w:hAnsi="Times New Roman" w:cs="Times New Roman"/>
          <w:sz w:val="28"/>
        </w:rPr>
        <w:t>Vārkavas un Līvānu novad</w:t>
      </w:r>
      <w:r>
        <w:rPr>
          <w:rFonts w:ascii="Times New Roman" w:hAnsi="Times New Roman" w:cs="Times New Roman"/>
          <w:sz w:val="28"/>
        </w:rPr>
        <w:t xml:space="preserve">iem. Lai pieteiktos dalībai ekspedīcijā/apmācībās, jauniešiem nepieciešams aizpildīt </w:t>
      </w:r>
      <w:r w:rsidR="00A829F3" w:rsidRPr="00A829F3">
        <w:rPr>
          <w:rFonts w:ascii="Times New Roman" w:hAnsi="Times New Roman" w:cs="Times New Roman"/>
          <w:sz w:val="28"/>
          <w:u w:val="single"/>
        </w:rPr>
        <w:t xml:space="preserve">pieteikuma </w:t>
      </w:r>
      <w:r w:rsidRPr="00A829F3">
        <w:rPr>
          <w:rFonts w:ascii="Times New Roman" w:hAnsi="Times New Roman" w:cs="Times New Roman"/>
          <w:sz w:val="28"/>
          <w:u w:val="single"/>
        </w:rPr>
        <w:t>anketu.</w:t>
      </w:r>
      <w:r w:rsidR="00A829F3">
        <w:rPr>
          <w:rFonts w:ascii="Times New Roman" w:hAnsi="Times New Roman" w:cs="Times New Roman"/>
          <w:sz w:val="28"/>
          <w:u w:val="single"/>
        </w:rPr>
        <w:t xml:space="preserve"> </w:t>
      </w:r>
      <w:r w:rsidR="00A829F3">
        <w:rPr>
          <w:rFonts w:ascii="Times New Roman" w:hAnsi="Times New Roman" w:cs="Times New Roman"/>
          <w:sz w:val="28"/>
        </w:rPr>
        <w:t>Galvenais atlases kritērijs — jaunieša motivācija piedalīties, mācīties un iesaistīties redzamo projekta rezultātu izveidē.</w:t>
      </w:r>
    </w:p>
    <w:p w:rsidR="008E3A7E" w:rsidRDefault="00E16DEB" w:rsidP="008E3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Projekts</w:t>
      </w:r>
      <w:r w:rsidR="008E3A7E">
        <w:rPr>
          <w:rFonts w:ascii="Times New Roman" w:hAnsi="Times New Roman" w:cs="Times New Roman"/>
          <w:sz w:val="28"/>
        </w:rPr>
        <w:t xml:space="preserve"> </w:t>
      </w:r>
      <w:r w:rsidR="00206154">
        <w:rPr>
          <w:rFonts w:ascii="Times New Roman" w:hAnsi="Times New Roman" w:cs="Times New Roman"/>
          <w:sz w:val="28"/>
        </w:rPr>
        <w:t xml:space="preserve">norisināsies </w:t>
      </w:r>
      <w:r w:rsidR="008E3A7E">
        <w:rPr>
          <w:rFonts w:ascii="Times New Roman" w:hAnsi="Times New Roman" w:cs="Times New Roman"/>
          <w:sz w:val="28"/>
        </w:rPr>
        <w:t xml:space="preserve">no </w:t>
      </w:r>
      <w:r w:rsidR="00206154">
        <w:rPr>
          <w:rFonts w:ascii="Times New Roman" w:hAnsi="Times New Roman" w:cs="Times New Roman"/>
          <w:sz w:val="28"/>
        </w:rPr>
        <w:t xml:space="preserve">maija līdz novembrim, kura laikā tiks organizēta </w:t>
      </w:r>
      <w:r>
        <w:rPr>
          <w:rFonts w:ascii="Times New Roman" w:hAnsi="Times New Roman" w:cs="Times New Roman"/>
          <w:sz w:val="28"/>
        </w:rPr>
        <w:t xml:space="preserve">laivošana pa Dubnas upi </w:t>
      </w:r>
      <w:r w:rsidR="00EE1CD7">
        <w:rPr>
          <w:rFonts w:ascii="Times New Roman" w:hAnsi="Times New Roman" w:cs="Times New Roman"/>
          <w:sz w:val="28"/>
        </w:rPr>
        <w:t xml:space="preserve">posmā </w:t>
      </w:r>
      <w:r>
        <w:rPr>
          <w:rFonts w:ascii="Times New Roman" w:hAnsi="Times New Roman" w:cs="Times New Roman"/>
          <w:sz w:val="28"/>
        </w:rPr>
        <w:t>no Vi</w:t>
      </w:r>
      <w:r w:rsidR="00EE1CD7">
        <w:rPr>
          <w:rFonts w:ascii="Times New Roman" w:hAnsi="Times New Roman" w:cs="Times New Roman"/>
          <w:sz w:val="28"/>
        </w:rPr>
        <w:t>šķiem līdz Lī</w:t>
      </w:r>
      <w:r>
        <w:rPr>
          <w:rFonts w:ascii="Times New Roman" w:hAnsi="Times New Roman" w:cs="Times New Roman"/>
          <w:sz w:val="28"/>
        </w:rPr>
        <w:t>vāniem</w:t>
      </w:r>
      <w:r w:rsidR="00EE1C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(13.-18.06.2017.), un</w:t>
      </w:r>
      <w:r w:rsidR="00206154">
        <w:rPr>
          <w:rFonts w:ascii="Times New Roman" w:hAnsi="Times New Roman" w:cs="Times New Roman"/>
          <w:sz w:val="28"/>
        </w:rPr>
        <w:t xml:space="preserve"> </w:t>
      </w:r>
      <w:r w:rsidR="00EE1CD7">
        <w:rPr>
          <w:rFonts w:ascii="Times New Roman" w:hAnsi="Times New Roman" w:cs="Times New Roman"/>
          <w:sz w:val="28"/>
        </w:rPr>
        <w:t xml:space="preserve">rudenī tiks </w:t>
      </w:r>
      <w:r w:rsidR="00206154">
        <w:rPr>
          <w:rFonts w:ascii="Times New Roman" w:hAnsi="Times New Roman" w:cs="Times New Roman"/>
          <w:sz w:val="28"/>
        </w:rPr>
        <w:t xml:space="preserve">izveidota fotogrāfiju izstāde, </w:t>
      </w:r>
      <w:r w:rsidR="00FC0A10">
        <w:rPr>
          <w:rFonts w:ascii="Times New Roman" w:hAnsi="Times New Roman" w:cs="Times New Roman"/>
          <w:sz w:val="28"/>
        </w:rPr>
        <w:t xml:space="preserve">prezentēta </w:t>
      </w:r>
      <w:r w:rsidR="00206154">
        <w:rPr>
          <w:rFonts w:ascii="Times New Roman" w:hAnsi="Times New Roman" w:cs="Times New Roman"/>
          <w:sz w:val="28"/>
        </w:rPr>
        <w:t>filma un informatīv</w:t>
      </w:r>
      <w:r w:rsidR="001D433A">
        <w:rPr>
          <w:rFonts w:ascii="Times New Roman" w:hAnsi="Times New Roman" w:cs="Times New Roman"/>
          <w:sz w:val="28"/>
        </w:rPr>
        <w:t>ai</w:t>
      </w:r>
      <w:bookmarkStart w:id="0" w:name="_GoBack"/>
      <w:bookmarkEnd w:id="0"/>
      <w:r w:rsidR="00206154">
        <w:rPr>
          <w:rFonts w:ascii="Times New Roman" w:hAnsi="Times New Roman" w:cs="Times New Roman"/>
          <w:sz w:val="28"/>
        </w:rPr>
        <w:t>s materiāls</w:t>
      </w:r>
      <w:r w:rsidR="00FC0A10">
        <w:rPr>
          <w:rFonts w:ascii="Times New Roman" w:hAnsi="Times New Roman" w:cs="Times New Roman"/>
          <w:sz w:val="28"/>
        </w:rPr>
        <w:t>.</w:t>
      </w:r>
    </w:p>
    <w:p w:rsidR="008E3A7E" w:rsidRDefault="00E16DEB" w:rsidP="008E3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Vēršam uzmanību, ka projekta dalībnieki mācīsies un strādās trīs grupās: </w:t>
      </w:r>
      <w:r w:rsidR="008E3A7E" w:rsidRPr="008E3A7E">
        <w:rPr>
          <w:rFonts w:ascii="Times New Roman" w:hAnsi="Times New Roman" w:cs="Times New Roman"/>
          <w:sz w:val="28"/>
        </w:rPr>
        <w:t>1. grupa būs atbildīga par vides (upes) fizioģeogrāfisko raksturojumu. (aprakstu veidošanu, par Dubnā augošajiem augiem, zivīm, ūdens kukaiņiem u. c.).</w:t>
      </w:r>
      <w:r>
        <w:rPr>
          <w:rFonts w:ascii="Times New Roman" w:hAnsi="Times New Roman" w:cs="Times New Roman"/>
          <w:sz w:val="28"/>
        </w:rPr>
        <w:t xml:space="preserve"> </w:t>
      </w:r>
      <w:r w:rsidR="008E3A7E" w:rsidRPr="008E3A7E">
        <w:rPr>
          <w:rFonts w:ascii="Times New Roman" w:hAnsi="Times New Roman" w:cs="Times New Roman"/>
          <w:sz w:val="28"/>
        </w:rPr>
        <w:t xml:space="preserve"> 2. grupa būs atbildīga par kultūrvēsturisko objektu apskati, aprakstu veidošanu par šiem objek</w:t>
      </w:r>
      <w:r w:rsidR="00EE1CD7">
        <w:rPr>
          <w:rFonts w:ascii="Times New Roman" w:hAnsi="Times New Roman" w:cs="Times New Roman"/>
          <w:sz w:val="28"/>
        </w:rPr>
        <w:t xml:space="preserve">tiem. </w:t>
      </w:r>
      <w:r w:rsidR="008E3A7E" w:rsidRPr="008E3A7E">
        <w:rPr>
          <w:rFonts w:ascii="Times New Roman" w:hAnsi="Times New Roman" w:cs="Times New Roman"/>
          <w:sz w:val="28"/>
        </w:rPr>
        <w:t xml:space="preserve">Dubnas piekrastes iedzīvotāju intervēšanu, par to, kā viņi sadzīvo ar upi, par to, kā ir mainījusies viņu dzīve dažādos laikos un dažādu „varu” ietekmē. </w:t>
      </w:r>
      <w:r>
        <w:rPr>
          <w:rFonts w:ascii="Times New Roman" w:hAnsi="Times New Roman" w:cs="Times New Roman"/>
          <w:sz w:val="28"/>
        </w:rPr>
        <w:t xml:space="preserve"> </w:t>
      </w:r>
      <w:r w:rsidR="008E3A7E" w:rsidRPr="008E3A7E">
        <w:rPr>
          <w:rFonts w:ascii="Times New Roman" w:hAnsi="Times New Roman" w:cs="Times New Roman"/>
          <w:sz w:val="28"/>
        </w:rPr>
        <w:t xml:space="preserve">3. grupa būs atbildīga par fotografēšanu </w:t>
      </w:r>
      <w:r w:rsidR="00EE1CD7">
        <w:rPr>
          <w:rFonts w:ascii="Times New Roman" w:hAnsi="Times New Roman" w:cs="Times New Roman"/>
          <w:sz w:val="28"/>
        </w:rPr>
        <w:t>un video filmēšanu, montāžu un</w:t>
      </w:r>
      <w:r w:rsidR="008E3A7E" w:rsidRPr="008E3A7E">
        <w:rPr>
          <w:rFonts w:ascii="Times New Roman" w:hAnsi="Times New Roman" w:cs="Times New Roman"/>
          <w:sz w:val="28"/>
        </w:rPr>
        <w:t xml:space="preserve"> fotogrāfiju izstādes un video filmas izveidošanu un prezentēšanu.</w:t>
      </w:r>
    </w:p>
    <w:p w:rsidR="00FC0A10" w:rsidRDefault="00FC0A10" w:rsidP="008E3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Vairāk informācijas par projektu var iegūt LgSC, un pie projekta sadarbības partneriem: Višķu jauniešu centrā, Vārkavas novada Kultūras centrā, Preiļu jauniešu centrā „ČETRI”, Līvānu jaunatnes un iniciatīvu centrā „ Kvartāls”. </w:t>
      </w:r>
    </w:p>
    <w:p w:rsidR="001E7C5A" w:rsidRDefault="00EE1CD7" w:rsidP="00C571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Projekts tiek īstenots ar LR Kultūras ministrijas un biedrības „Dienvidlatgales NVO atbalsta centrs” atbalstu. </w:t>
      </w:r>
    </w:p>
    <w:p w:rsidR="00FC0A10" w:rsidRPr="00C57125" w:rsidRDefault="00FC0A10" w:rsidP="00C57125">
      <w:pPr>
        <w:jc w:val="both"/>
        <w:rPr>
          <w:rFonts w:ascii="Times New Roman" w:hAnsi="Times New Roman" w:cs="Times New Roman"/>
          <w:sz w:val="28"/>
        </w:rPr>
      </w:pPr>
    </w:p>
    <w:p w:rsidR="00A829F3" w:rsidRDefault="00A829F3" w:rsidP="00A829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Vairāk informācijas biedrības </w:t>
      </w:r>
    </w:p>
    <w:p w:rsidR="00A829F3" w:rsidRDefault="00A829F3" w:rsidP="00A829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 Latgolys Studentu centrs” mājaslapā (</w:t>
      </w:r>
      <w:hyperlink r:id="rId6" w:history="1">
        <w:r w:rsidRPr="004A7586">
          <w:rPr>
            <w:rStyle w:val="a3"/>
            <w:rFonts w:ascii="Times New Roman" w:hAnsi="Times New Roman" w:cs="Times New Roman"/>
            <w:sz w:val="28"/>
          </w:rPr>
          <w:t>www.lgsc.lv</w:t>
        </w:r>
      </w:hyperlink>
      <w:r>
        <w:rPr>
          <w:rFonts w:ascii="Times New Roman" w:hAnsi="Times New Roman" w:cs="Times New Roman"/>
          <w:sz w:val="28"/>
        </w:rPr>
        <w:t>),</w:t>
      </w:r>
    </w:p>
    <w:p w:rsidR="00C57125" w:rsidRPr="0095513D" w:rsidRDefault="00A829F3" w:rsidP="00A829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zvanot pa tālr. nr.: 28362243 (Dagnija), vai rakstot uz </w:t>
      </w:r>
      <w:hyperlink r:id="rId7" w:history="1">
        <w:r w:rsidRPr="004A7586">
          <w:rPr>
            <w:rStyle w:val="a3"/>
            <w:rFonts w:ascii="Times New Roman" w:hAnsi="Times New Roman" w:cs="Times New Roman"/>
            <w:sz w:val="28"/>
          </w:rPr>
          <w:t>daugovpils@lgsc.lv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C57125" w:rsidRPr="0095513D" w:rsidSect="00FC0A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EE" w:rsidRDefault="00653CEE" w:rsidP="00A829F3">
      <w:pPr>
        <w:spacing w:after="0" w:line="240" w:lineRule="auto"/>
      </w:pPr>
      <w:r>
        <w:separator/>
      </w:r>
    </w:p>
  </w:endnote>
  <w:endnote w:type="continuationSeparator" w:id="0">
    <w:p w:rsidR="00653CEE" w:rsidRDefault="00653CEE" w:rsidP="00A8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EE" w:rsidRDefault="00653CEE" w:rsidP="00A829F3">
      <w:pPr>
        <w:spacing w:after="0" w:line="240" w:lineRule="auto"/>
      </w:pPr>
      <w:r>
        <w:separator/>
      </w:r>
    </w:p>
  </w:footnote>
  <w:footnote w:type="continuationSeparator" w:id="0">
    <w:p w:rsidR="00653CEE" w:rsidRDefault="00653CEE" w:rsidP="00A8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F3" w:rsidRDefault="00A82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B"/>
    <w:rsid w:val="001D433A"/>
    <w:rsid w:val="001E7C5A"/>
    <w:rsid w:val="00206154"/>
    <w:rsid w:val="0029453A"/>
    <w:rsid w:val="00466DBA"/>
    <w:rsid w:val="004C7B3A"/>
    <w:rsid w:val="00653CEE"/>
    <w:rsid w:val="008E3A7E"/>
    <w:rsid w:val="0095513D"/>
    <w:rsid w:val="00A829F3"/>
    <w:rsid w:val="00BC7B9A"/>
    <w:rsid w:val="00C57125"/>
    <w:rsid w:val="00CA328F"/>
    <w:rsid w:val="00DD061E"/>
    <w:rsid w:val="00E16DEB"/>
    <w:rsid w:val="00E9303B"/>
    <w:rsid w:val="00EE1CD7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7480-47FA-4ED7-9929-7F3EA97D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9F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9F3"/>
  </w:style>
  <w:style w:type="paragraph" w:styleId="a6">
    <w:name w:val="footer"/>
    <w:basedOn w:val="a"/>
    <w:link w:val="a7"/>
    <w:uiPriority w:val="99"/>
    <w:unhideWhenUsed/>
    <w:rsid w:val="00A82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ugovpils@lgsc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sc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Projektors</dc:creator>
  <cp:keywords/>
  <dc:description/>
  <cp:lastModifiedBy>Dagnija Bramane</cp:lastModifiedBy>
  <cp:revision>3</cp:revision>
  <dcterms:created xsi:type="dcterms:W3CDTF">2017-05-10T07:30:00Z</dcterms:created>
  <dcterms:modified xsi:type="dcterms:W3CDTF">2017-05-10T14:18:00Z</dcterms:modified>
</cp:coreProperties>
</file>